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F9" w:rsidRPr="009D435E" w:rsidRDefault="00650BF9" w:rsidP="00650BF9">
      <w:pPr>
        <w:pStyle w:val="NoSpacing"/>
        <w:jc w:val="both"/>
        <w:rPr>
          <w:rFonts w:cs="Arial"/>
          <w:szCs w:val="24"/>
        </w:rPr>
      </w:pPr>
      <w:bookmarkStart w:id="0" w:name="_GoBack"/>
      <w:r w:rsidRPr="00B34010">
        <w:rPr>
          <w:noProof/>
          <w:lang w:eastAsia="en-GB"/>
        </w:rPr>
        <w:drawing>
          <wp:inline distT="0" distB="0" distL="0" distR="0" wp14:anchorId="4517C580" wp14:editId="3C00A27B">
            <wp:extent cx="9213442" cy="1133475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584" cy="1134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7773" w:rsidRDefault="00767773"/>
    <w:sectPr w:rsidR="00767773" w:rsidSect="00211D80">
      <w:headerReference w:type="default" r:id="rId7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F9" w:rsidRDefault="00650BF9" w:rsidP="00650BF9">
      <w:pPr>
        <w:spacing w:after="0" w:line="240" w:lineRule="auto"/>
      </w:pPr>
      <w:r>
        <w:separator/>
      </w:r>
    </w:p>
  </w:endnote>
  <w:endnote w:type="continuationSeparator" w:id="0">
    <w:p w:rsidR="00650BF9" w:rsidRDefault="00650BF9" w:rsidP="0065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F9" w:rsidRDefault="00650BF9" w:rsidP="00650BF9">
      <w:pPr>
        <w:spacing w:after="0" w:line="240" w:lineRule="auto"/>
      </w:pPr>
      <w:r>
        <w:separator/>
      </w:r>
    </w:p>
  </w:footnote>
  <w:footnote w:type="continuationSeparator" w:id="0">
    <w:p w:rsidR="00650BF9" w:rsidRDefault="00650BF9" w:rsidP="0065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F9" w:rsidRPr="00650BF9" w:rsidRDefault="00650BF9">
    <w:pPr>
      <w:pStyle w:val="Header"/>
      <w:rPr>
        <w:rFonts w:ascii="Arial" w:hAnsi="Arial" w:cs="Arial"/>
        <w:b/>
        <w:sz w:val="24"/>
        <w:szCs w:val="24"/>
      </w:rPr>
    </w:pPr>
    <w:r w:rsidRPr="00650BF9">
      <w:rPr>
        <w:rFonts w:ascii="Arial" w:hAnsi="Arial" w:cs="Arial"/>
        <w:b/>
        <w:sz w:val="24"/>
        <w:szCs w:val="24"/>
      </w:rPr>
      <w:t>City Deal Executive an</w:t>
    </w:r>
    <w:r w:rsidR="00211D80">
      <w:rPr>
        <w:rFonts w:ascii="Arial" w:hAnsi="Arial" w:cs="Arial"/>
        <w:b/>
        <w:sz w:val="24"/>
        <w:szCs w:val="24"/>
      </w:rPr>
      <w:t>d Stewardship Board Meeting – 18</w:t>
    </w:r>
    <w:r w:rsidRPr="00650BF9">
      <w:rPr>
        <w:rFonts w:ascii="Arial" w:hAnsi="Arial" w:cs="Arial"/>
        <w:b/>
        <w:sz w:val="24"/>
        <w:szCs w:val="24"/>
        <w:vertAlign w:val="superscript"/>
      </w:rPr>
      <w:t>th</w:t>
    </w:r>
    <w:r w:rsidRPr="00650BF9">
      <w:rPr>
        <w:rFonts w:ascii="Arial" w:hAnsi="Arial" w:cs="Arial"/>
        <w:b/>
        <w:sz w:val="24"/>
        <w:szCs w:val="24"/>
      </w:rPr>
      <w:t xml:space="preserve"> September 2017</w:t>
    </w:r>
  </w:p>
  <w:p w:rsidR="00650BF9" w:rsidRPr="00650BF9" w:rsidRDefault="00211D80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Implementation Update APPENDIX 'C'</w:t>
    </w:r>
  </w:p>
  <w:p w:rsidR="00650BF9" w:rsidRPr="00650BF9" w:rsidRDefault="00650BF9">
    <w:pPr>
      <w:pStyle w:val="Header"/>
      <w:rPr>
        <w:rFonts w:ascii="Arial" w:hAnsi="Arial" w:cs="Arial"/>
        <w:b/>
        <w:sz w:val="24"/>
        <w:szCs w:val="24"/>
      </w:rPr>
    </w:pPr>
  </w:p>
  <w:p w:rsidR="00650BF9" w:rsidRPr="00650BF9" w:rsidRDefault="00650BF9">
    <w:pPr>
      <w:pStyle w:val="Header"/>
      <w:rPr>
        <w:rFonts w:ascii="Arial" w:hAnsi="Arial" w:cs="Arial"/>
        <w:b/>
        <w:sz w:val="24"/>
        <w:szCs w:val="24"/>
      </w:rPr>
    </w:pPr>
    <w:r w:rsidRPr="00650BF9">
      <w:rPr>
        <w:rFonts w:ascii="Arial" w:hAnsi="Arial" w:cs="Arial"/>
        <w:b/>
        <w:sz w:val="24"/>
        <w:szCs w:val="24"/>
      </w:rPr>
      <w:t>Finance Model – Year 4 Quarter 2017/18</w:t>
    </w:r>
  </w:p>
  <w:p w:rsidR="00650BF9" w:rsidRDefault="00650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F9"/>
    <w:rsid w:val="00211D80"/>
    <w:rsid w:val="00650BF9"/>
    <w:rsid w:val="0076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0F555AB-2E06-4FF0-89C5-F2698761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BF9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650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F9"/>
  </w:style>
  <w:style w:type="paragraph" w:styleId="Footer">
    <w:name w:val="footer"/>
    <w:basedOn w:val="Normal"/>
    <w:link w:val="FooterChar"/>
    <w:uiPriority w:val="99"/>
    <w:unhideWhenUsed/>
    <w:rsid w:val="00650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Sarah</dc:creator>
  <cp:keywords/>
  <dc:description/>
  <cp:lastModifiedBy>Milroy, Andy</cp:lastModifiedBy>
  <cp:revision>2</cp:revision>
  <dcterms:created xsi:type="dcterms:W3CDTF">2017-09-13T10:39:00Z</dcterms:created>
  <dcterms:modified xsi:type="dcterms:W3CDTF">2017-09-14T08:34:00Z</dcterms:modified>
</cp:coreProperties>
</file>